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673EF0D8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2D73F4">
        <w:rPr>
          <w:rFonts w:eastAsia="標楷體" w:hint="eastAsia"/>
          <w:b/>
          <w:color w:val="C00000"/>
          <w:sz w:val="32"/>
          <w:szCs w:val="32"/>
          <w:u w:val="single"/>
        </w:rPr>
        <w:t>三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2D73F4">
        <w:rPr>
          <w:rFonts w:eastAsia="標楷體" w:hint="eastAsia"/>
          <w:b/>
          <w:color w:val="C00000"/>
          <w:sz w:val="32"/>
          <w:szCs w:val="32"/>
          <w:u w:val="single"/>
        </w:rPr>
        <w:t>健康與護理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2D73F4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A4B909B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3C3DABDB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2278783E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DE3A346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444B179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2D73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0A596C8A" w14:textId="77777777" w:rsidR="002D73F4" w:rsidRDefault="002D73F4" w:rsidP="002D73F4">
            <w:pPr>
              <w:numPr>
                <w:ilvl w:val="0"/>
                <w:numId w:val="30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認識成癮性藥物的危害，並學習拒絕的方法。</w:t>
            </w:r>
          </w:p>
          <w:p w14:paraId="23A5AE18" w14:textId="77777777" w:rsidR="002D73F4" w:rsidRDefault="002D73F4" w:rsidP="002D73F4">
            <w:pPr>
              <w:numPr>
                <w:ilvl w:val="0"/>
                <w:numId w:val="30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探討兩性交往及愛的涵義，學習健康的性。</w:t>
            </w:r>
          </w:p>
          <w:p w14:paraId="3C9675AD" w14:textId="26149EE5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認識事故傷害發生的原因，並了解急救的方式。</w:t>
            </w:r>
          </w:p>
        </w:tc>
      </w:tr>
      <w:tr w:rsidR="002D73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0020784F" w14:textId="77777777" w:rsidR="002D73F4" w:rsidRDefault="002D73F4" w:rsidP="002D73F4">
            <w:pPr>
              <w:numPr>
                <w:ilvl w:val="0"/>
                <w:numId w:val="31"/>
              </w:numPr>
              <w:tabs>
                <w:tab w:val="center" w:pos="264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具備分辨危險場所及有害毒品的能力。</w:t>
            </w:r>
          </w:p>
          <w:p w14:paraId="30012AFB" w14:textId="77777777" w:rsidR="002D73F4" w:rsidRDefault="002D73F4" w:rsidP="002D73F4">
            <w:pPr>
              <w:numPr>
                <w:ilvl w:val="0"/>
                <w:numId w:val="31"/>
              </w:numPr>
              <w:tabs>
                <w:tab w:val="center" w:pos="264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具備正確的性知識及兩性交往原則。</w:t>
            </w:r>
          </w:p>
          <w:p w14:paraId="5428DFB6" w14:textId="409F07F5" w:rsidR="002D73F4" w:rsidRPr="002D73F4" w:rsidRDefault="002D73F4" w:rsidP="002D73F4">
            <w:pPr>
              <w:numPr>
                <w:ilvl w:val="0"/>
                <w:numId w:val="31"/>
              </w:numPr>
              <w:tabs>
                <w:tab w:val="center" w:pos="264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2D73F4">
              <w:rPr>
                <w:rFonts w:eastAsia="標楷體" w:hint="eastAsia"/>
                <w:color w:val="000000"/>
              </w:rPr>
              <w:t>具備處理輕微事故傷害及</w:t>
            </w:r>
            <w:r w:rsidRPr="002D73F4">
              <w:rPr>
                <w:rFonts w:eastAsia="標楷體" w:hint="eastAsia"/>
                <w:color w:val="000000"/>
              </w:rPr>
              <w:t>CPR</w:t>
            </w:r>
            <w:r w:rsidRPr="002D73F4">
              <w:rPr>
                <w:rFonts w:eastAsia="標楷體" w:hint="eastAsia"/>
                <w:color w:val="000000"/>
              </w:rPr>
              <w:t>的技能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7DAA505" w:rsidR="001A4865" w:rsidRPr="00311E9D" w:rsidRDefault="002D73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1BFE9BD" w:rsidR="001A4865" w:rsidRPr="00311E9D" w:rsidRDefault="002D73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馮立婷，翁許庭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9E4AEAC" w:rsidR="001A4865" w:rsidRPr="00311E9D" w:rsidRDefault="002D73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2D73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043266F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健康與護理育達版、健康課程實作相關教具</w:t>
            </w:r>
          </w:p>
        </w:tc>
      </w:tr>
      <w:tr w:rsidR="002D73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450DC70A" w:rsidR="002D73F4" w:rsidRPr="00311E9D" w:rsidRDefault="002D73F4" w:rsidP="002D73F4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講述、多媒體教學、實作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4DB91B5" w:rsidR="00D82E4E" w:rsidRPr="00311E9D" w:rsidRDefault="002D73F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認識成癮性藥物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0F30DC7E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認識成癮性藥物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182F6BF" w:rsidR="00D82E4E" w:rsidRPr="00311E9D" w:rsidRDefault="002D73F4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物質濫用的風暴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A09056D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物質濫用的風暴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03BBBA5C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青春不成癮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06E10C4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急救總動員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226D02F" w:rsidR="00D82E4E" w:rsidRPr="00311E9D" w:rsidRDefault="002D73F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急救總動員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D73F4" w:rsidRPr="00311E9D" w14:paraId="64423563" w14:textId="77777777" w:rsidTr="00555C4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2D73F4" w:rsidRPr="0074395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299C60C4" w:rsidR="002D73F4" w:rsidRPr="00311E9D" w:rsidRDefault="002D73F4" w:rsidP="002D73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41535">
              <w:rPr>
                <w:rFonts w:eastAsia="標楷體" w:hint="eastAsia"/>
                <w:color w:val="000000"/>
              </w:rPr>
              <w:t>事故傷害與生活急症處理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</w:tr>
      <w:tr w:rsidR="002D73F4" w:rsidRPr="00311E9D" w14:paraId="4D6464AE" w14:textId="77777777" w:rsidTr="00555C4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6F390003" w:rsidR="002D73F4" w:rsidRPr="00311E9D" w:rsidRDefault="002D73F4" w:rsidP="002D73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41535">
              <w:rPr>
                <w:rFonts w:eastAsia="標楷體" w:hint="eastAsia"/>
                <w:color w:val="000000"/>
              </w:rPr>
              <w:t>事故傷害與生活急症處理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85BAD2A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ＣＰＲ操作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9DA7C19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ＣＰＲ操作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C5E6D88" w:rsidR="00D82E4E" w:rsidRPr="00311E9D" w:rsidRDefault="002D73F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健康的性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D73F4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2D73F4" w:rsidRPr="0074395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4B5ECC9" w:rsidR="002D73F4" w:rsidRPr="00311E9D" w:rsidRDefault="002304A3" w:rsidP="002D73F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性福要健康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D73F4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5AF039A3" w:rsidR="002D73F4" w:rsidRPr="00311E9D" w:rsidRDefault="002304A3" w:rsidP="002D73F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避孕方法介紹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2D73F4" w:rsidRPr="00311E9D" w:rsidRDefault="002D73F4" w:rsidP="002D73F4">
            <w:pPr>
              <w:spacing w:line="0" w:lineRule="atLeast"/>
              <w:jc w:val="both"/>
            </w:pPr>
          </w:p>
        </w:tc>
      </w:tr>
      <w:tr w:rsidR="002D73F4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EBEDA3C" w:rsidR="002D73F4" w:rsidRPr="00311E9D" w:rsidRDefault="002D73F4" w:rsidP="002D73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預防性騷擾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2D73F4" w:rsidRPr="00311E9D" w:rsidRDefault="002D73F4" w:rsidP="002D73F4">
            <w:pPr>
              <w:spacing w:line="0" w:lineRule="atLeast"/>
              <w:jc w:val="both"/>
            </w:pPr>
          </w:p>
        </w:tc>
      </w:tr>
      <w:tr w:rsidR="002D73F4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20FF556B" w:rsidR="002D73F4" w:rsidRPr="00311E9D" w:rsidRDefault="002D73F4" w:rsidP="002D73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高三畢業典禮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2D73F4" w:rsidRPr="00311E9D" w:rsidRDefault="002D73F4" w:rsidP="002D73F4">
            <w:pPr>
              <w:spacing w:line="0" w:lineRule="atLeast"/>
              <w:jc w:val="both"/>
            </w:pPr>
          </w:p>
        </w:tc>
      </w:tr>
      <w:tr w:rsidR="002D73F4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7777777" w:rsidR="002D73F4" w:rsidRPr="00311E9D" w:rsidRDefault="002D73F4" w:rsidP="002D73F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2D73F4" w:rsidRPr="00311E9D" w:rsidRDefault="002D73F4" w:rsidP="002D73F4">
            <w:pPr>
              <w:spacing w:line="0" w:lineRule="atLeast"/>
              <w:jc w:val="both"/>
            </w:pPr>
          </w:p>
        </w:tc>
      </w:tr>
      <w:tr w:rsidR="002D73F4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2D73F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2D73F4" w:rsidRPr="0074395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lastRenderedPageBreak/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D73F4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2D73F4" w:rsidRPr="0074395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D73F4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2D73F4" w:rsidRPr="00311E9D" w:rsidRDefault="002D73F4" w:rsidP="002D73F4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2D73F4" w:rsidRPr="00743954" w:rsidRDefault="002D73F4" w:rsidP="002D73F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2D73F4" w:rsidRPr="00743954" w:rsidRDefault="002D73F4" w:rsidP="002D73F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D73F4" w:rsidRPr="00311E9D" w:rsidRDefault="002D73F4" w:rsidP="002D73F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304A3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304A3" w:rsidRPr="00311E9D" w:rsidRDefault="002304A3" w:rsidP="002304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2304A3" w:rsidRPr="00311E9D" w:rsidRDefault="002304A3" w:rsidP="002304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B740" w14:textId="48A2A997" w:rsidR="002304A3" w:rsidRPr="00311E9D" w:rsidRDefault="002304A3" w:rsidP="002304A3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</w:t>
            </w:r>
            <w:r>
              <w:rPr>
                <w:rFonts w:eastAsia="標楷體"/>
                <w:kern w:val="0"/>
              </w:rPr>
              <w:t>CPR</w:t>
            </w:r>
            <w:r w:rsidRPr="00C64011">
              <w:rPr>
                <w:rFonts w:eastAsia="標楷體" w:hint="eastAsia"/>
                <w:kern w:val="0"/>
              </w:rPr>
              <w:t>實作</w:t>
            </w:r>
            <w:r>
              <w:rPr>
                <w:rFonts w:eastAsia="標楷體"/>
                <w:kern w:val="0"/>
              </w:rPr>
              <w:t>30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</w:t>
            </w:r>
            <w:r>
              <w:rPr>
                <w:rFonts w:eastAsia="標楷體" w:hint="eastAsia"/>
                <w:kern w:val="0"/>
              </w:rPr>
              <w:t>上課習作</w:t>
            </w:r>
            <w:r>
              <w:rPr>
                <w:rFonts w:eastAsia="標楷體"/>
                <w:kern w:val="0"/>
              </w:rPr>
              <w:t>20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、課堂表現</w:t>
            </w:r>
            <w:r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>0</w:t>
            </w:r>
            <w:r w:rsidRPr="00C64011">
              <w:rPr>
                <w:rFonts w:eastAsia="標楷體" w:hint="eastAsia"/>
                <w:kern w:val="0"/>
              </w:rPr>
              <w:t>%</w:t>
            </w:r>
          </w:p>
        </w:tc>
      </w:tr>
      <w:tr w:rsidR="002304A3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304A3" w:rsidRPr="00311E9D" w:rsidRDefault="002304A3" w:rsidP="002304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2304A3" w:rsidRPr="00311E9D" w:rsidRDefault="002304A3" w:rsidP="002304A3">
            <w:pPr>
              <w:rPr>
                <w:rFonts w:eastAsia="標楷體"/>
                <w:color w:val="000000"/>
              </w:rPr>
            </w:pPr>
          </w:p>
        </w:tc>
      </w:tr>
      <w:tr w:rsidR="002304A3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2304A3" w:rsidRPr="00311E9D" w:rsidRDefault="002304A3" w:rsidP="002304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304A3" w:rsidRPr="00311E9D" w:rsidRDefault="002304A3" w:rsidP="002304A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2304A3" w:rsidRPr="00311E9D" w:rsidRDefault="002304A3" w:rsidP="002304A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2304A3" w:rsidRPr="00311E9D" w:rsidRDefault="002304A3" w:rsidP="002304A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2304A3" w:rsidRPr="00311E9D" w:rsidRDefault="002304A3" w:rsidP="002304A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2304A3" w:rsidRPr="00311E9D" w:rsidRDefault="002304A3" w:rsidP="002304A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E145B" w14:textId="77777777" w:rsidR="00360F0D" w:rsidRDefault="00360F0D" w:rsidP="00091E90">
      <w:r>
        <w:separator/>
      </w:r>
    </w:p>
  </w:endnote>
  <w:endnote w:type="continuationSeparator" w:id="0">
    <w:p w14:paraId="4D11A7BF" w14:textId="77777777" w:rsidR="00360F0D" w:rsidRDefault="00360F0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72892" w14:textId="77777777" w:rsidR="00360F0D" w:rsidRDefault="00360F0D" w:rsidP="00091E90">
      <w:r>
        <w:separator/>
      </w:r>
    </w:p>
  </w:footnote>
  <w:footnote w:type="continuationSeparator" w:id="0">
    <w:p w14:paraId="38C4AABA" w14:textId="77777777" w:rsidR="00360F0D" w:rsidRDefault="00360F0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46A7ED5"/>
    <w:multiLevelType w:val="hybridMultilevel"/>
    <w:tmpl w:val="22CC70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2893E67"/>
    <w:multiLevelType w:val="hybridMultilevel"/>
    <w:tmpl w:val="79A059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1837331">
    <w:abstractNumId w:val="8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1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7"/>
  </w:num>
  <w:num w:numId="13" w16cid:durableId="1274896969">
    <w:abstractNumId w:val="19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20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620301972">
    <w:abstractNumId w:val="16"/>
  </w:num>
  <w:num w:numId="31" w16cid:durableId="3951317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04A3"/>
    <w:rsid w:val="002365AF"/>
    <w:rsid w:val="002370CF"/>
    <w:rsid w:val="00240758"/>
    <w:rsid w:val="002634FE"/>
    <w:rsid w:val="00265D04"/>
    <w:rsid w:val="00291991"/>
    <w:rsid w:val="002926ED"/>
    <w:rsid w:val="002D5A10"/>
    <w:rsid w:val="002D73F4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60F0D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366A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542</Words>
  <Characters>884</Characters>
  <Application>Microsoft Office Word</Application>
  <DocSecurity>0</DocSecurity>
  <Lines>176</Lines>
  <Paragraphs>129</Paragraphs>
  <ScaleCrop>false</ScaleCrop>
  <Company>CSSH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翁許庭</cp:lastModifiedBy>
  <cp:revision>60</cp:revision>
  <dcterms:created xsi:type="dcterms:W3CDTF">2024-12-17T05:31:00Z</dcterms:created>
  <dcterms:modified xsi:type="dcterms:W3CDTF">2026-02-24T01:48:00Z</dcterms:modified>
</cp:coreProperties>
</file>